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6077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E8526A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955C9C" w:rsidRPr="00881409" w:rsidRDefault="00D61384" w:rsidP="00C50D6D">
      <w:pPr>
        <w:pStyle w:val="Body1"/>
      </w:pPr>
      <w:r>
        <w:rPr>
          <w:rFonts w:eastAsia="AppleColorEmoji" w:hAnsi="AppleColorEmoji"/>
        </w:rPr>
        <w:t>Create the directory</w:t>
      </w:r>
      <w:r w:rsidR="00F87B34">
        <w:rPr>
          <w:rFonts w:eastAsia="AppleColorEmoji" w:hAnsi="AppleColorEmoji"/>
        </w:rPr>
        <w:t xml:space="preserve"> </w:t>
      </w:r>
      <w:r w:rsidRPr="002814D5">
        <w:rPr>
          <w:rStyle w:val="codeZchn"/>
        </w:rPr>
        <w:t>/opt/DSR</w:t>
      </w:r>
      <w:r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C</w:t>
      </w:r>
      <w:r w:rsidR="00E073F9" w:rsidRPr="00D61384">
        <w:rPr>
          <w:rFonts w:eastAsia="AppleColorEmoji" w:cs="Arial"/>
        </w:rPr>
        <w:t xml:space="preserve">opy </w:t>
      </w:r>
      <w:r w:rsidRPr="00FE3D0A">
        <w:rPr>
          <w:rFonts w:cs="Arial"/>
          <w:szCs w:val="22"/>
        </w:rPr>
        <w:t>dsr_linux-[version].tar.gz t</w:t>
      </w:r>
      <w:r w:rsidR="00E073F9" w:rsidRPr="002814D5">
        <w:rPr>
          <w:rFonts w:eastAsia="AppleColorEmoji" w:hAnsi="AppleColorEmoji"/>
        </w:rPr>
        <w:t xml:space="preserve">o </w:t>
      </w:r>
      <w:r w:rsidR="00324141" w:rsidRPr="002814D5">
        <w:rPr>
          <w:rStyle w:val="codeZchn"/>
        </w:rPr>
        <w:t>/opt/DSR</w:t>
      </w:r>
      <w:r w:rsidR="00D146E4" w:rsidRPr="002814D5">
        <w:rPr>
          <w:rFonts w:eastAsia="AppleColorEmoji" w:hAnsi="AppleColorEmoji"/>
        </w:rPr>
        <w:t xml:space="preserve"> </w:t>
      </w:r>
      <w:r>
        <w:rPr>
          <w:rFonts w:eastAsia="AppleColorEmoji" w:hAnsi="AppleColorEmoji"/>
        </w:rPr>
        <w:t xml:space="preserve">extract the content with </w:t>
      </w:r>
      <w:r w:rsidRPr="00D61384">
        <w:rPr>
          <w:rStyle w:val="codeZchn"/>
        </w:rPr>
        <w:t>“</w:t>
      </w:r>
      <w:r w:rsidR="00F87B34">
        <w:rPr>
          <w:rStyle w:val="codeZchn"/>
        </w:rPr>
        <w:t>tar</w:t>
      </w:r>
      <w:r w:rsidR="000A6708">
        <w:rPr>
          <w:rStyle w:val="codeZchn"/>
        </w:rPr>
        <w:t> –</w:t>
      </w:r>
      <w:proofErr w:type="spellStart"/>
      <w:r w:rsidR="00F87B34">
        <w:rPr>
          <w:rStyle w:val="codeZchn"/>
        </w:rPr>
        <w:t>xvf</w:t>
      </w:r>
      <w:proofErr w:type="spellEnd"/>
      <w:r w:rsidR="000A6708">
        <w:rPr>
          <w:rStyle w:val="codeZchn"/>
        </w:rPr>
        <w:t> </w:t>
      </w:r>
      <w:proofErr w:type="spellStart"/>
      <w:r w:rsidR="00F87B34">
        <w:rPr>
          <w:rStyle w:val="codeZchn"/>
        </w:rPr>
        <w:t>dsr_linux</w:t>
      </w:r>
      <w:proofErr w:type="spellEnd"/>
      <w:r w:rsidR="00F87B34">
        <w:rPr>
          <w:rStyle w:val="codeZchn"/>
        </w:rPr>
        <w:t>-</w:t>
      </w:r>
      <w:r w:rsidR="000A6708">
        <w:rPr>
          <w:rStyle w:val="codeZchn"/>
        </w:rPr>
        <w:t>[</w:t>
      </w:r>
      <w:r w:rsidR="00F87B34" w:rsidRPr="00F87B34">
        <w:rPr>
          <w:rStyle w:val="codeZchn"/>
        </w:rPr>
        <w:t>version].</w:t>
      </w:r>
      <w:r w:rsidRPr="00D61384">
        <w:rPr>
          <w:rStyle w:val="codeZchn"/>
        </w:rPr>
        <w:t>tar.gz”</w:t>
      </w:r>
      <w:r>
        <w:rPr>
          <w:rStyle w:val="codeZchn"/>
        </w:rPr>
        <w:t>.</w:t>
      </w:r>
      <w:r>
        <w:rPr>
          <w:rFonts w:eastAsia="AppleColorEmoji" w:hAnsi="AppleColorEmoji"/>
        </w:rPr>
        <w:t xml:space="preserve"> </w:t>
      </w:r>
      <w:r w:rsidR="0065511A" w:rsidRPr="002814D5">
        <w:rPr>
          <w:rFonts w:eastAsia="AppleColorEmoji" w:hAnsi="AppleColorEmoji"/>
        </w:rPr>
        <w:t xml:space="preserve">Then </w:t>
      </w:r>
      <w:r w:rsidR="00324141" w:rsidRPr="002814D5">
        <w:rPr>
          <w:rFonts w:eastAsia="AppleColorEmoji" w:hAnsi="AppleColorEmoji"/>
        </w:rPr>
        <w:t xml:space="preserve">execute </w:t>
      </w:r>
      <w:r w:rsidR="00C50D6D" w:rsidRPr="002814D5">
        <w:rPr>
          <w:rStyle w:val="codeZchn"/>
        </w:rPr>
        <w:t>“</w:t>
      </w:r>
      <w:r w:rsidR="00324141" w:rsidRPr="002814D5">
        <w:rPr>
          <w:rStyle w:val="codeZchn"/>
        </w:rPr>
        <w:t xml:space="preserve">python </w:t>
      </w:r>
      <w:r w:rsidRPr="002814D5">
        <w:rPr>
          <w:rStyle w:val="codeZchn"/>
        </w:rPr>
        <w:t>/opt/DSR</w:t>
      </w:r>
      <w:r w:rsidR="003307EE">
        <w:rPr>
          <w:rStyle w:val="codeZchn"/>
        </w:rPr>
        <w:t>/</w:t>
      </w:r>
      <w:r w:rsidR="00324141" w:rsidRPr="002814D5">
        <w:rPr>
          <w:rStyle w:val="codeZchn"/>
        </w:rPr>
        <w:t>set_environ.py</w:t>
      </w:r>
      <w:r w:rsidR="00C50D6D" w:rsidRPr="002814D5">
        <w:rPr>
          <w:rStyle w:val="codeZchn"/>
        </w:rPr>
        <w:t>”</w:t>
      </w:r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  <w:r w:rsidR="00C50D6D" w:rsidRPr="002814D5">
        <w:t xml:space="preserve">After a re-logon DSR should </w:t>
      </w:r>
      <w:r w:rsidR="00474296" w:rsidRPr="002814D5">
        <w:t>work as shown in the Command Line Syntax chapter later.</w:t>
      </w:r>
      <w:r w:rsidR="00881409">
        <w:br/>
      </w:r>
      <w:r w:rsidR="00955C9C" w:rsidRPr="002814D5">
        <w:rPr>
          <w:color w:val="1F497D" w:themeColor="text2"/>
        </w:rPr>
        <w:t xml:space="preserve">DSR expects a </w:t>
      </w:r>
      <w:proofErr w:type="spellStart"/>
      <w:r w:rsidR="00955C9C" w:rsidRPr="002814D5">
        <w:rPr>
          <w:color w:val="1F497D" w:themeColor="text2"/>
        </w:rPr>
        <w:t>shelxl</w:t>
      </w:r>
      <w:proofErr w:type="spellEnd"/>
      <w:r w:rsidR="00955C9C" w:rsidRPr="002814D5">
        <w:rPr>
          <w:color w:val="1F497D" w:themeColor="text2"/>
        </w:rPr>
        <w:t xml:space="preserve"> or xl executable version 2013 or above in the system path.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lastRenderedPageBreak/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881409">
        <w:rPr>
          <w:b/>
          <w:caps/>
          <w:color w:val="1F497D" w:themeColor="text2"/>
        </w:rPr>
        <w:t xml:space="preserve">rem DSR </w:t>
      </w:r>
      <w:r w:rsidRPr="00881409">
        <w:rPr>
          <w:b/>
          <w:caps/>
          <w:color w:val="C00000"/>
        </w:rPr>
        <w:t>put/replace</w:t>
      </w:r>
      <w:r w:rsidRPr="00881409">
        <w:rPr>
          <w:b/>
          <w:caps/>
        </w:rPr>
        <w:t xml:space="preserve"> </w:t>
      </w:r>
      <w:r w:rsidRPr="00881409">
        <w:rPr>
          <w:b/>
          <w:color w:val="1F497D" w:themeColor="text2"/>
        </w:rPr>
        <w:t>fragment</w:t>
      </w:r>
      <w:r w:rsidRPr="00881409">
        <w:rPr>
          <w:b/>
          <w:caps/>
          <w:color w:val="1F497D" w:themeColor="text2"/>
        </w:rPr>
        <w:t xml:space="preserve"> </w:t>
      </w:r>
      <w:r w:rsidR="00373C86" w:rsidRPr="00881409">
        <w:rPr>
          <w:b/>
          <w:caps/>
          <w:color w:val="C00000"/>
        </w:rPr>
        <w:t>with</w:t>
      </w:r>
      <w:r w:rsidRPr="00881409">
        <w:rPr>
          <w:b/>
          <w:caps/>
          <w:color w:val="C00000"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on</w:t>
      </w:r>
      <w:r w:rsidRPr="00881409">
        <w:rPr>
          <w:b/>
          <w:caps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part</w:t>
      </w:r>
      <w:r w:rsidRPr="00881409">
        <w:rPr>
          <w:b/>
          <w:caps/>
          <w:color w:val="C00000"/>
        </w:rPr>
        <w:t xml:space="preserve"> </w:t>
      </w:r>
      <w:r w:rsidRPr="00881409">
        <w:rPr>
          <w:b/>
        </w:rPr>
        <w:t>n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occ</w:t>
      </w:r>
      <w:r w:rsidRPr="00881409">
        <w:rPr>
          <w:b/>
          <w:caps/>
        </w:rPr>
        <w:t xml:space="preserve"> </w:t>
      </w:r>
      <w:proofErr w:type="spellStart"/>
      <w:r w:rsidRPr="00881409">
        <w:rPr>
          <w:b/>
        </w:rPr>
        <w:t>mn</w:t>
      </w:r>
      <w:proofErr w:type="spellEnd"/>
      <w:r w:rsidR="00373C86"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 xml:space="preserve">resi </w:t>
      </w:r>
      <w:r w:rsidR="00373C86" w:rsidRPr="00881409">
        <w:rPr>
          <w:b/>
        </w:rPr>
        <w:t xml:space="preserve">class </w:t>
      </w:r>
      <w:proofErr w:type="spellStart"/>
      <w:r w:rsidR="00373C86" w:rsidRPr="00881409">
        <w:rPr>
          <w:b/>
        </w:rPr>
        <w:t>num</w:t>
      </w:r>
      <w:proofErr w:type="spellEnd"/>
      <w:r w:rsidR="00373C86" w:rsidRPr="00881409">
        <w:rPr>
          <w:b/>
        </w:rPr>
        <w:t xml:space="preserve"> [alias]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>
        <w:rPr>
          <w:rFonts w:eastAsia="Helvetica"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>
        <w:rPr>
          <w:rFonts w:eastAsia="Helvetica"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deleted.</w:t>
      </w:r>
    </w:p>
    <w:p w:rsidR="0018581B" w:rsidRPr="002814D5" w:rsidRDefault="00E073F9" w:rsidP="00DD01C4">
      <w:pPr>
        <w:pStyle w:val="Body1"/>
        <w:tabs>
          <w:tab w:val="left" w:pos="1701"/>
        </w:tabs>
        <w:jc w:val="left"/>
      </w:pPr>
      <w:r w:rsidRPr="002814D5">
        <w:rPr>
          <w:rFonts w:eastAsia="Helvetica"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2814D5">
        <w:rPr>
          <w:rFonts w:eastAsia="Helvetica"/>
        </w:rPr>
        <w:t>[</w:t>
      </w:r>
      <w:r w:rsidR="00BA3B02" w:rsidRPr="002814D5">
        <w:rPr>
          <w:rFonts w:eastAsia="Helvetica"/>
        </w:rPr>
        <w:t>a</w:t>
      </w:r>
      <w:r w:rsidR="008A3574" w:rsidRPr="002814D5">
        <w:rPr>
          <w:rFonts w:eastAsia="Helvetica"/>
        </w:rPr>
        <w:t>tom</w:t>
      </w:r>
      <w:r w:rsidRPr="002814D5">
        <w:rPr>
          <w:rFonts w:eastAsia="Helvetica"/>
        </w:rPr>
        <w:t xml:space="preserve"> 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normal atoms or atoms in residues. Atoms in residues can be addressed by the “_” notation. “C1_2” 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881409">
        <w:rPr>
          <w:rFonts w:eastAsia="Helvetica"/>
          <w:caps/>
        </w:rPr>
        <w:t>part</w:t>
      </w:r>
      <w:r w:rsidR="00E073F9" w:rsidRPr="002814D5">
        <w:rPr>
          <w:rFonts w:eastAsia="Helvetica"/>
        </w:rPr>
        <w:t xml:space="preserve"> n</w:t>
      </w:r>
      <w:r w:rsidR="00E073F9" w:rsidRPr="002814D5">
        <w:rPr>
          <w:rFonts w:eastAsia="Helvetica"/>
        </w:rPr>
        <w:tab/>
        <w:t>Optional SHELXL PART definition.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881409">
        <w:rPr>
          <w:rFonts w:eastAsia="Helvetica"/>
          <w:caps/>
        </w:rPr>
        <w:t>occ</w:t>
      </w:r>
      <w:r w:rsidR="00E073F9" w:rsidRPr="002814D5">
        <w:rPr>
          <w:rFonts w:eastAsia="Helvetica"/>
        </w:rPr>
        <w:t xml:space="preserve"> </w:t>
      </w:r>
      <w:proofErr w:type="spellStart"/>
      <w:r w:rsidR="00E073F9" w:rsidRPr="002814D5">
        <w:rPr>
          <w:rFonts w:eastAsia="Helvetica"/>
        </w:rPr>
        <w:t>mn</w:t>
      </w:r>
      <w:proofErr w:type="spellEnd"/>
      <w:r w:rsidR="00E073F9" w:rsidRPr="002814D5">
        <w:rPr>
          <w:rFonts w:eastAsia="Helvetica"/>
        </w:rPr>
        <w:tab/>
        <w:t>Occupancy and free variable definition for the fragment.</w:t>
      </w:r>
    </w:p>
    <w:p w:rsidR="00313C5B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4F6228" w:themeColor="accent3" w:themeShade="80"/>
        </w:rPr>
      </w:pPr>
      <w:r>
        <w:rPr>
          <w:rFonts w:eastAsia="Helvetica"/>
        </w:rPr>
        <w:t>RESI</w:t>
      </w:r>
      <w:r w:rsidR="00373C86" w:rsidRPr="002814D5">
        <w:rPr>
          <w:rFonts w:eastAsia="Helvetica"/>
        </w:rPr>
        <w:t xml:space="preserve"> </w:t>
      </w:r>
      <w:r w:rsidR="00373C86" w:rsidRPr="002814D5">
        <w:rPr>
          <w:rFonts w:eastAsia="Helvetica"/>
          <w:color w:val="4F6228" w:themeColor="accent3" w:themeShade="80"/>
        </w:rPr>
        <w:t xml:space="preserve">class </w:t>
      </w:r>
      <w:proofErr w:type="spellStart"/>
      <w:r w:rsidR="00373C86" w:rsidRPr="002814D5">
        <w:rPr>
          <w:rFonts w:eastAsia="Helvetica"/>
          <w:color w:val="4F6228" w:themeColor="accent3" w:themeShade="80"/>
        </w:rPr>
        <w:t>num</w:t>
      </w:r>
      <w:proofErr w:type="spellEnd"/>
      <w:r w:rsidR="00313C5B">
        <w:rPr>
          <w:rFonts w:eastAsia="Helvetica"/>
          <w:color w:val="4F6228" w:themeColor="accent3" w:themeShade="80"/>
        </w:rPr>
        <w:t xml:space="preserve"> </w:t>
      </w:r>
      <w:r w:rsidR="00313C5B" w:rsidRPr="002814D5">
        <w:rPr>
          <w:rFonts w:eastAsia="Helvetica"/>
          <w:color w:val="4F6228" w:themeColor="accent3" w:themeShade="80"/>
        </w:rPr>
        <w:t>[alias]</w:t>
      </w:r>
      <w:r w:rsidR="00313C5B">
        <w:rPr>
          <w:rFonts w:eastAsia="Helvetica"/>
          <w:color w:val="4F6228" w:themeColor="accent3" w:themeShade="80"/>
        </w:rPr>
        <w:t xml:space="preserve">   </w:t>
      </w:r>
    </w:p>
    <w:p w:rsidR="00313C5B" w:rsidRDefault="00313C5B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>
        <w:rPr>
          <w:rFonts w:eastAsia="Helvetica"/>
          <w:color w:val="4F6228" w:themeColor="accent3" w:themeShade="80"/>
        </w:rPr>
        <w:tab/>
      </w:r>
      <w:r w:rsidR="00373C86" w:rsidRPr="002814D5">
        <w:rPr>
          <w:rFonts w:eastAsia="Helvetica"/>
          <w:color w:val="000000" w:themeColor="text1"/>
        </w:rPr>
        <w:t xml:space="preserve">Residue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1. </w:t>
      </w:r>
      <w:r w:rsidR="00D91FBE" w:rsidRPr="002814D5">
        <w:rPr>
          <w:rFonts w:eastAsia="Helvetica"/>
          <w:color w:val="000000" w:themeColor="text1"/>
        </w:rPr>
        <w:t xml:space="preserve">If </w:t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 w:rsidR="00D91FBE" w:rsidRPr="002814D5">
        <w:rPr>
          <w:rFonts w:eastAsia="Helvetica"/>
          <w:color w:val="000000" w:themeColor="text1"/>
        </w:rPr>
        <w:t>only a</w:t>
      </w:r>
      <w:r w:rsidR="00373C86" w:rsidRPr="002814D5">
        <w:rPr>
          <w:rFonts w:eastAsia="Helvetica"/>
          <w:color w:val="000000" w:themeColor="text1"/>
        </w:rPr>
        <w:t xml:space="preserve"> RESI </w:t>
      </w:r>
      <w:r>
        <w:rPr>
          <w:rFonts w:eastAsia="Helvetica"/>
          <w:color w:val="000000" w:themeColor="text1"/>
        </w:rPr>
        <w:t xml:space="preserve">command is given, the residue class is taken from the database </w:t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  <w:t xml:space="preserve">entry and the residue number is automatically generated. 2. If RESI with only </w:t>
      </w:r>
      <w:r w:rsidR="00881409">
        <w:rPr>
          <w:rFonts w:eastAsia="Helvetica"/>
          <w:color w:val="000000" w:themeColor="text1"/>
        </w:rPr>
        <w:t>a n</w:t>
      </w:r>
      <w:r w:rsidR="00D91FBE" w:rsidRPr="002814D5">
        <w:rPr>
          <w:rFonts w:eastAsia="Helvetica"/>
          <w:color w:val="000000" w:themeColor="text1"/>
        </w:rPr>
        <w:t xml:space="preserve">umber is given, </w:t>
      </w:r>
      <w:r w:rsidR="00DD01C4" w:rsidRPr="002814D5">
        <w:rPr>
          <w:rFonts w:eastAsia="Helvetica"/>
          <w:color w:val="000000" w:themeColor="text1"/>
        </w:rPr>
        <w:t xml:space="preserve">DSR </w:t>
      </w:r>
      <w:r w:rsidR="00373C86" w:rsidRPr="002814D5">
        <w:rPr>
          <w:rFonts w:eastAsia="Helvetica"/>
          <w:color w:val="000000" w:themeColor="text1"/>
        </w:rPr>
        <w:t xml:space="preserve">takes the residue </w:t>
      </w:r>
      <w:r w:rsidR="00064F24">
        <w:rPr>
          <w:rFonts w:eastAsia="Helvetica"/>
          <w:color w:val="000000" w:themeColor="text1"/>
        </w:rPr>
        <w:t xml:space="preserve">class </w:t>
      </w:r>
      <w:r w:rsidR="00373C86" w:rsidRPr="002814D5">
        <w:rPr>
          <w:rFonts w:eastAsia="Helvetica"/>
          <w:color w:val="000000" w:themeColor="text1"/>
        </w:rPr>
        <w:t>from</w:t>
      </w:r>
      <w:r w:rsidR="00D91FBE" w:rsidRPr="002814D5">
        <w:rPr>
          <w:rFonts w:eastAsia="Helvetica"/>
          <w:color w:val="000000" w:themeColor="text1"/>
        </w:rPr>
        <w:t xml:space="preserve"> </w:t>
      </w:r>
      <w:r w:rsidR="00373C86" w:rsidRPr="002814D5">
        <w:rPr>
          <w:rFonts w:eastAsia="Helvetica"/>
          <w:color w:val="000000" w:themeColor="text1"/>
        </w:rPr>
        <w:t xml:space="preserve">the </w:t>
      </w:r>
      <w:r w:rsidR="00881409">
        <w:rPr>
          <w:rFonts w:eastAsia="Helvetica"/>
          <w:color w:val="000000" w:themeColor="text1"/>
        </w:rPr>
        <w:t>database</w:t>
      </w:r>
      <w:r>
        <w:rPr>
          <w:rFonts w:eastAsia="Helvetica"/>
          <w:color w:val="000000" w:themeColor="text1"/>
        </w:rPr>
        <w:t xml:space="preserve"> with the given number</w:t>
      </w:r>
      <w:r w:rsidR="00881409">
        <w:rPr>
          <w:rFonts w:eastAsia="Helvetica"/>
          <w:color w:val="000000" w:themeColor="text1"/>
        </w:rPr>
        <w:t xml:space="preserve">. </w:t>
      </w:r>
      <w:r w:rsidR="00F87B34">
        <w:rPr>
          <w:rFonts w:eastAsia="Helvetica"/>
          <w:color w:val="000000" w:themeColor="text1"/>
        </w:rPr>
        <w:br/>
      </w:r>
      <w:r>
        <w:rPr>
          <w:rFonts w:eastAsia="Helvetica"/>
          <w:color w:val="000000" w:themeColor="text1"/>
        </w:rPr>
        <w:t>3. RESI with a number and a class overwrites the information from the database and gives complete control over the re</w:t>
      </w:r>
      <w:r w:rsidR="00A94F0B">
        <w:rPr>
          <w:rFonts w:eastAsia="Helvetica"/>
          <w:color w:val="000000" w:themeColor="text1"/>
        </w:rPr>
        <w:t>si</w:t>
      </w:r>
      <w:r>
        <w:rPr>
          <w:rFonts w:eastAsia="Helvetica"/>
          <w:color w:val="000000" w:themeColor="text1"/>
        </w:rPr>
        <w:t>due.</w:t>
      </w:r>
    </w:p>
    <w:p w:rsidR="002E269D" w:rsidRPr="002814D5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000000" w:themeColor="text1"/>
        </w:rPr>
        <w:t xml:space="preserve">A </w:t>
      </w:r>
      <w:r w:rsidR="00313C5B">
        <w:rPr>
          <w:rFonts w:eastAsia="Helvetica"/>
          <w:color w:val="000000" w:themeColor="text1"/>
        </w:rPr>
        <w:t>g</w:t>
      </w:r>
      <w:r>
        <w:rPr>
          <w:rFonts w:eastAsia="Helvetica"/>
          <w:color w:val="000000" w:themeColor="text1"/>
        </w:rPr>
        <w:t xml:space="preserve">iven </w:t>
      </w:r>
      <w:r w:rsidR="00373C86" w:rsidRPr="002814D5">
        <w:rPr>
          <w:rFonts w:eastAsia="Helvetica"/>
          <w:color w:val="000000" w:themeColor="text1"/>
        </w:rPr>
        <w:t xml:space="preserve">class, number or alias </w:t>
      </w:r>
      <w:r w:rsidR="00313C5B">
        <w:rPr>
          <w:rFonts w:eastAsia="Helvetica"/>
          <w:color w:val="000000" w:themeColor="text1"/>
        </w:rPr>
        <w:t>a</w:t>
      </w:r>
      <w:r w:rsidR="00373C86" w:rsidRPr="002814D5">
        <w:rPr>
          <w:rFonts w:eastAsia="Helvetica"/>
          <w:color w:val="000000" w:themeColor="text1"/>
        </w:rPr>
        <w:t>lways</w:t>
      </w:r>
      <w:r w:rsidR="00064F24">
        <w:rPr>
          <w:rFonts w:eastAsia="Helvetica"/>
          <w:color w:val="000000" w:themeColor="text1"/>
        </w:rPr>
        <w:t xml:space="preserve"> </w:t>
      </w:r>
      <w:r w:rsidR="00373C86" w:rsidRPr="002814D5">
        <w:rPr>
          <w:rFonts w:eastAsia="Helvetica"/>
          <w:color w:val="000000" w:themeColor="text1"/>
        </w:rPr>
        <w:t>overwrites the information of the database.</w:t>
      </w:r>
      <w:r w:rsidR="00313C5B">
        <w:rPr>
          <w:rFonts w:eastAsia="Helvetica"/>
          <w:color w:val="000000" w:themeColor="text1"/>
        </w:rPr>
        <w:t xml:space="preserve"> </w:t>
      </w:r>
      <w:r w:rsidR="002E269D" w:rsidRPr="002814D5">
        <w:rPr>
          <w:rFonts w:eastAsia="Helvetica"/>
          <w:color w:val="000000" w:themeColor="text1"/>
        </w:rPr>
        <w:t xml:space="preserve">To use the </w:t>
      </w:r>
      <w:r>
        <w:rPr>
          <w:rFonts w:eastAsia="Helvetica"/>
          <w:color w:val="000000" w:themeColor="text1"/>
        </w:rPr>
        <w:t>RESI</w:t>
      </w:r>
      <w:r w:rsidR="002E269D" w:rsidRPr="002814D5">
        <w:rPr>
          <w:rFonts w:eastAsia="Helvetica"/>
          <w:color w:val="000000" w:themeColor="text1"/>
        </w:rPr>
        <w:t xml:space="preserve"> command, the user should have at least basic knowledge about the concept of residues in SHELXL. The m</w:t>
      </w:r>
      <w:r w:rsidR="007B373F" w:rsidRPr="002814D5">
        <w:rPr>
          <w:rFonts w:eastAsia="Helvetica"/>
          <w:color w:val="000000" w:themeColor="text1"/>
        </w:rPr>
        <w:t xml:space="preserve">anual on the SHELX website gives more detailed information: </w:t>
      </w:r>
      <w:r w:rsidR="007B373F" w:rsidRPr="002814D5">
        <w:rPr>
          <w:rStyle w:val="Hyperlink"/>
        </w:rPr>
        <w:t>http://shelx.uni-ac.gwdg.de/SHELX/wikis.php</w:t>
      </w:r>
    </w:p>
    <w:p w:rsidR="00200DC0" w:rsidRDefault="00200DC0" w:rsidP="00200DC0">
      <w:pPr>
        <w:pStyle w:val="berschrift21"/>
        <w:rPr>
          <w:lang w:val="en-US"/>
        </w:rPr>
      </w:pPr>
      <w:bookmarkStart w:id="7" w:name="_Toc373928094"/>
      <w:r w:rsidRPr="002814D5">
        <w:rPr>
          <w:lang w:val="en-US"/>
        </w:rPr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bookmarkStart w:id="8" w:name="_GoBack"/>
      <w:bookmarkEnd w:id="8"/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lastRenderedPageBreak/>
        <w:t xml:space="preserve">The minimal requirement for DSR to work is </w:t>
      </w:r>
      <w:r w:rsidRPr="002814D5">
        <w:rPr>
          <w:rStyle w:val="codeZchn"/>
        </w:rPr>
        <w:t xml:space="preserve">rem </w:t>
      </w:r>
      <w:proofErr w:type="spellStart"/>
      <w:r w:rsidRPr="002814D5">
        <w:rPr>
          <w:rStyle w:val="codeZchn"/>
        </w:rPr>
        <w:t>dsr</w:t>
      </w:r>
      <w:proofErr w:type="spellEnd"/>
      <w:r w:rsidRPr="002814D5">
        <w:rPr>
          <w:rStyle w:val="codeZchn"/>
        </w:rPr>
        <w:t xml:space="preserve">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 xml:space="preserve">DSR searches for the coordinates of the given atoms/q-peaks and places the fragment on these coordinates leaving the given atoms in place.   </w:t>
      </w:r>
      <w:r w:rsidR="008D2F7F" w:rsidRPr="002814D5">
        <w:tab/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8D2F7F" w:rsidRPr="002814D5" w:rsidRDefault="008D2F7F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76BB8">
        <w:rPr>
          <w:rFonts w:ascii="Courier New" w:hAnsi="Courier New" w:cs="Courier New"/>
          <w:lang w:val="de-DE"/>
        </w:rPr>
        <w:t>usage</w:t>
      </w:r>
      <w:proofErr w:type="spellEnd"/>
      <w:r w:rsidRPr="00676BB8">
        <w:rPr>
          <w:rFonts w:ascii="Courier New" w:hAnsi="Courier New" w:cs="Courier New"/>
          <w:lang w:val="de-DE"/>
        </w:rPr>
        <w:t xml:space="preserve">: </w:t>
      </w:r>
      <w:proofErr w:type="spellStart"/>
      <w:r w:rsidRPr="00676BB8">
        <w:rPr>
          <w:rFonts w:ascii="Courier New" w:hAnsi="Courier New" w:cs="Courier New"/>
          <w:lang w:val="de-DE"/>
        </w:rPr>
        <w:t>dsr</w:t>
      </w:r>
      <w:proofErr w:type="spellEnd"/>
      <w:r w:rsidRPr="00676BB8">
        <w:rPr>
          <w:rFonts w:ascii="Courier New" w:hAnsi="Courier New" w:cs="Courier New"/>
          <w:lang w:val="de-DE"/>
        </w:rPr>
        <w:t xml:space="preserve"> [-h] [-r [</w:t>
      </w:r>
      <w:proofErr w:type="spellStart"/>
      <w:r w:rsidRPr="00676BB8">
        <w:rPr>
          <w:rFonts w:ascii="Courier New" w:hAnsi="Courier New" w:cs="Courier New"/>
          <w:lang w:val="de-DE"/>
        </w:rPr>
        <w:t>res</w:t>
      </w:r>
      <w:proofErr w:type="spellEnd"/>
      <w:r w:rsidRPr="00676BB8">
        <w:rPr>
          <w:rFonts w:ascii="Courier New" w:hAnsi="Courier New" w:cs="Courier New"/>
          <w:lang w:val="de-DE"/>
        </w:rPr>
        <w:t xml:space="preserve"> </w:t>
      </w:r>
      <w:proofErr w:type="spellStart"/>
      <w:r w:rsidRPr="00676BB8">
        <w:rPr>
          <w:rFonts w:ascii="Courier New" w:hAnsi="Courier New" w:cs="Courier New"/>
          <w:lang w:val="de-DE"/>
        </w:rPr>
        <w:t>file</w:t>
      </w:r>
      <w:proofErr w:type="spellEnd"/>
      <w:r w:rsidRPr="00676BB8">
        <w:rPr>
          <w:rFonts w:ascii="Courier New" w:hAnsi="Courier New" w:cs="Courier New"/>
          <w:lang w:val="de-DE"/>
        </w:rPr>
        <w:t>]] [-e [</w:t>
      </w:r>
      <w:proofErr w:type="spellStart"/>
      <w:r w:rsidRPr="00676BB8">
        <w:rPr>
          <w:rFonts w:ascii="Courier New" w:hAnsi="Courier New" w:cs="Courier New"/>
          <w:lang w:val="de-DE"/>
        </w:rPr>
        <w:t>fragment</w:t>
      </w:r>
      <w:proofErr w:type="spellEnd"/>
      <w:r w:rsidRPr="00676BB8">
        <w:rPr>
          <w:rFonts w:ascii="Courier New" w:hAnsi="Courier New" w:cs="Courier New"/>
          <w:lang w:val="de-DE"/>
        </w:rPr>
        <w:t>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0A6708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</w:t>
      </w:r>
      <w:proofErr w:type="spellStart"/>
      <w:r w:rsidRPr="000A6708">
        <w:rPr>
          <w:rFonts w:ascii="Courier New" w:hAnsi="Courier New" w:cs="Courier New"/>
          <w:spacing w:val="-6"/>
        </w:rPr>
        <w:t>i</w:t>
      </w:r>
      <w:proofErr w:type="spellEnd"/>
      <w:r w:rsidRPr="000A6708">
        <w:rPr>
          <w:rFonts w:ascii="Courier New" w:hAnsi="Courier New" w:cs="Courier New"/>
          <w:spacing w:val="-6"/>
        </w:rPr>
        <w:t xml:space="preserve"> “GRADE file” import a fragment from GRADE (needs .</w:t>
      </w:r>
      <w:proofErr w:type="spellStart"/>
      <w:r w:rsidRPr="000A6708">
        <w:rPr>
          <w:rFonts w:ascii="Courier New" w:hAnsi="Courier New" w:cs="Courier New"/>
          <w:spacing w:val="-6"/>
        </w:rPr>
        <w:t>dfx</w:t>
      </w:r>
      <w:proofErr w:type="spellEnd"/>
      <w:r w:rsidRPr="000A6708">
        <w:rPr>
          <w:rFonts w:ascii="Courier New" w:hAnsi="Courier New" w:cs="Courier New"/>
          <w:spacing w:val="-6"/>
        </w:rPr>
        <w:t xml:space="preserve"> and .mol2 file)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2814D5">
      <w:pPr>
        <w:pStyle w:val="Body1"/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-n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</w:t>
      </w:r>
      <w:proofErr w:type="spellStart"/>
      <w:r w:rsidR="000F673B">
        <w:rPr>
          <w:rFonts w:eastAsia="AppleColorEmoji" w:hAnsi="AppleColorEmoji"/>
        </w:rPr>
        <w:t>ImageMagic</w:t>
      </w:r>
      <w:proofErr w:type="spellEnd"/>
      <w:r w:rsidR="000F673B">
        <w:rPr>
          <w:rFonts w:eastAsia="AppleColorEmoji" w:hAnsi="AppleColorEmoji"/>
        </w:rPr>
        <w:t xml:space="preserve">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proofErr w:type="spellStart"/>
      <w:r w:rsidR="004E7118" w:rsidRPr="002814D5">
        <w:rPr>
          <w:rFonts w:eastAsia="AppleColorEmoji" w:hAnsi="AppleColorEmoji"/>
        </w:rPr>
        <w:t>png</w:t>
      </w:r>
      <w:proofErr w:type="spellEnd"/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>-</w:t>
      </w:r>
      <w:proofErr w:type="spellStart"/>
      <w:r>
        <w:rPr>
          <w:rFonts w:ascii="Courier New" w:hAnsi="Courier New" w:cs="Courier New"/>
          <w:b/>
        </w:rPr>
        <w:t>i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73928096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proofErr w:type="spellStart"/>
      <w:r w:rsidR="00E9360C" w:rsidRPr="002814D5">
        <w:rPr>
          <w:rStyle w:val="codeZchn"/>
        </w:rPr>
        <w:t>dsr</w:t>
      </w:r>
      <w:proofErr w:type="spellEnd"/>
      <w:r w:rsidR="00E9360C" w:rsidRPr="002814D5">
        <w:rPr>
          <w:rStyle w:val="codeZchn"/>
        </w:rPr>
        <w:t>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73928097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856" t="13412" r="44070" b="64103"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73928098"/>
      <w:r w:rsidRPr="00FE3D0A">
        <w:rPr>
          <w:lang w:val="en-US"/>
        </w:rPr>
        <w:t>Olex2 Integration</w:t>
      </w:r>
      <w:bookmarkEnd w:id="12"/>
    </w:p>
    <w:p w:rsidR="00AD4813" w:rsidRDefault="003C22DD" w:rsidP="00AD4813">
      <w:pPr>
        <w:pStyle w:val="Body1"/>
      </w:pPr>
      <w:r>
        <w:t xml:space="preserve">DSR can be integrated into Olex2 via </w:t>
      </w:r>
      <w:r w:rsidR="00FD59A7">
        <w:t>macros</w:t>
      </w:r>
      <w:r>
        <w:t xml:space="preserve">. Just copy the file </w:t>
      </w:r>
      <w:proofErr w:type="spellStart"/>
      <w:r w:rsidRPr="00FD59A7">
        <w:rPr>
          <w:rFonts w:ascii="Courier New" w:hAnsi="Courier New" w:cs="Courier New"/>
        </w:rPr>
        <w:t>custom.xld</w:t>
      </w:r>
      <w:proofErr w:type="spellEnd"/>
      <w:r>
        <w:t xml:space="preserve"> from the DSR program directory to the Olex2 program directory.</w:t>
      </w:r>
    </w:p>
    <w:p w:rsidR="003C22DD" w:rsidRDefault="003C22DD" w:rsidP="00AD4813">
      <w:pPr>
        <w:pStyle w:val="Body1"/>
      </w:pPr>
      <w:r>
        <w:t>DSR can then be used as command in the Olex2 command line:</w:t>
      </w:r>
    </w:p>
    <w:p w:rsidR="003C22DD" w:rsidRDefault="00FD59A7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 w:rsidR="00F86B5C">
        <w:t>-r</w:t>
      </w:r>
      <w:r>
        <w:t xml:space="preserve">” </w:t>
      </w:r>
      <w:r>
        <w:tab/>
        <w:t xml:space="preserve">executes </w:t>
      </w:r>
      <w:proofErr w:type="spellStart"/>
      <w:r w:rsidR="003C22DD" w:rsidRPr="00FD59A7">
        <w:rPr>
          <w:rFonts w:ascii="Courier New" w:hAnsi="Courier New" w:cs="Courier New"/>
        </w:rPr>
        <w:t>dsr</w:t>
      </w:r>
      <w:proofErr w:type="spellEnd"/>
      <w:r w:rsidR="003C22DD" w:rsidRPr="00FD59A7">
        <w:rPr>
          <w:rFonts w:ascii="Courier New" w:hAnsi="Courier New" w:cs="Courier New"/>
        </w:rPr>
        <w:t>–r ‘filename’.res</w:t>
      </w:r>
      <w:r w:rsidR="003C22DD">
        <w:t>.</w:t>
      </w:r>
    </w:p>
    <w:p w:rsidR="003C22DD" w:rsidRDefault="003C22DD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>
        <w:t xml:space="preserve">-l” </w:t>
      </w:r>
      <w:r>
        <w:tab/>
        <w:t>lists the database fragments in the Olex2 console.</w:t>
      </w:r>
    </w:p>
    <w:p w:rsidR="003C22DD" w:rsidRDefault="003C22DD" w:rsidP="00F86B5C">
      <w:pPr>
        <w:pStyle w:val="Body1"/>
        <w:tabs>
          <w:tab w:val="left" w:pos="1843"/>
        </w:tabs>
        <w:ind w:left="1843" w:hanging="1843"/>
      </w:pPr>
      <w:r>
        <w:t>“</w:t>
      </w:r>
      <w:proofErr w:type="spellStart"/>
      <w:r>
        <w:t>dsr</w:t>
      </w:r>
      <w:proofErr w:type="spellEnd"/>
      <w:r>
        <w:t>-e fragment”</w:t>
      </w:r>
      <w:r>
        <w:tab/>
        <w:t xml:space="preserve">exports the fragment to a file and shows it in </w:t>
      </w:r>
      <w:proofErr w:type="spellStart"/>
      <w:r>
        <w:t>xp</w:t>
      </w:r>
      <w:proofErr w:type="spellEnd"/>
      <w:r>
        <w:t>.</w:t>
      </w:r>
      <w:r w:rsidR="00F86B5C">
        <w:t xml:space="preserve"> Export only works in </w:t>
      </w:r>
      <w:r w:rsidR="00F86B5C">
        <w:br/>
        <w:t>Windows 32bit at the moment. But you can also export outside of Olex2.</w:t>
      </w:r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73928099"/>
      <w:r w:rsidRPr="002814D5">
        <w:rPr>
          <w:lang w:val="en-US"/>
        </w:rPr>
        <w:lastRenderedPageBreak/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Pr="002814D5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73928100"/>
      <w:r w:rsidRPr="002814D5">
        <w:rPr>
          <w:lang w:val="en-US"/>
        </w:rPr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73928101"/>
      <w:r w:rsidRPr="00FE3D0A">
        <w:rPr>
          <w:lang w:val="en-US"/>
        </w:rPr>
        <w:lastRenderedPageBreak/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73928102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943600" cy="3269412"/>
            <wp:effectExtent l="0" t="0" r="0" b="7620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943600" cy="326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73928103"/>
      <w:proofErr w:type="spellStart"/>
      <w:r>
        <w:lastRenderedPageBreak/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</w:t>
      </w:r>
      <w:proofErr w:type="spellStart"/>
      <w:r w:rsidRPr="0092746C">
        <w:rPr>
          <w:rStyle w:val="codeZchn"/>
          <w:b/>
          <w:color w:val="C00000"/>
        </w:rPr>
        <w:t>dsr</w:t>
      </w:r>
      <w:proofErr w:type="spellEnd"/>
      <w:r w:rsidRPr="0092746C">
        <w:rPr>
          <w:rStyle w:val="codeZchn"/>
          <w:b/>
          <w:color w:val="C00000"/>
        </w:rPr>
        <w:t xml:space="preserve">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>. All these options are placed in one line. Lines longer than 80 characters can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proofErr w:type="spellStart"/>
      <w:r w:rsidRPr="0092746C">
        <w:rPr>
          <w:b/>
          <w:color w:val="1F497D" w:themeColor="text2"/>
        </w:rPr>
        <w:t>occ</w:t>
      </w:r>
      <w:proofErr w:type="spellEnd"/>
      <w:r w:rsidRPr="0092746C">
        <w:rPr>
          <w:b/>
          <w:color w:val="1F497D" w:themeColor="text2"/>
        </w:rPr>
        <w:t xml:space="preserve"> -31 </w:t>
      </w:r>
      <w:proofErr w:type="spellStart"/>
      <w:r w:rsidRPr="0092746C">
        <w:rPr>
          <w:b/>
          <w:color w:val="1F497D" w:themeColor="text2"/>
        </w:rPr>
        <w:t>resi</w:t>
      </w:r>
      <w:proofErr w:type="spellEnd"/>
      <w:r w:rsidRPr="0092746C">
        <w:rPr>
          <w:b/>
          <w:color w:val="1F497D" w:themeColor="text2"/>
        </w:rPr>
        <w:t xml:space="preserve">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73928104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</w:t>
      </w:r>
      <w:proofErr w:type="spellStart"/>
      <w:r w:rsidRPr="00A84078">
        <w:rPr>
          <w:rStyle w:val="codeZchn"/>
        </w:rPr>
        <w:t>dsr</w:t>
      </w:r>
      <w:proofErr w:type="spellEnd"/>
      <w:r w:rsidRPr="00A84078">
        <w:rPr>
          <w:rStyle w:val="codeZchn"/>
        </w:rPr>
        <w:t xml:space="preserve">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 </w:t>
      </w:r>
      <w:r w:rsidRPr="006E2157">
        <w:rPr>
          <w:rStyle w:val="codeZchn"/>
        </w:rPr>
        <w:t>"p21c-step2.ins"</w:t>
      </w:r>
      <w:r>
        <w:t xml:space="preserve">. </w:t>
      </w:r>
    </w:p>
    <w:p w:rsidR="006E2157" w:rsidRDefault="006E2157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29CAB014" wp14:editId="5FD1B865">
            <wp:extent cx="5090979" cy="3335731"/>
            <wp:effectExtent l="0" t="0" r="0" b="0"/>
            <wp:docPr id="4" name="Grafik 4" descr="Z:\dkratzer\vortraege\Sheldrick_Weihnachtsfeier\step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dkratzer\vortraege\Sheldrick_Weihnachtsfeier\step2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20786" r="35845" b="17288"/>
                    <a:stretch/>
                  </pic:blipFill>
                  <pic:spPr bwMode="auto">
                    <a:xfrm>
                      <a:off x="0" y="0"/>
                      <a:ext cx="5094446" cy="33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F36B83" w:rsidRDefault="0093002D" w:rsidP="0093002D">
      <w:pPr>
        <w:pStyle w:val="berschrift21"/>
      </w:pPr>
      <w:bookmarkStart w:id="19" w:name="_Toc373928105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</w:t>
      </w:r>
      <w:proofErr w:type="spellStart"/>
      <w:r>
        <w:t>i</w:t>
      </w:r>
      <w:proofErr w:type="spellEnd"/>
      <w:r>
        <w:t xml:space="preserve"> command line option. </w:t>
      </w:r>
      <w:r w:rsidR="00FE3D0A">
        <w:t>The GRADE server outputs a .</w:t>
      </w:r>
      <w:proofErr w:type="spellStart"/>
      <w:r w:rsidR="00FE3D0A">
        <w:t>tgz</w:t>
      </w:r>
      <w:proofErr w:type="spellEnd"/>
      <w:r w:rsidR="00FE3D0A">
        <w:t xml:space="preserve"> file </w:t>
      </w:r>
      <w:r w:rsidR="003372A9">
        <w:t>including</w:t>
      </w:r>
      <w:r w:rsidR="00FE3D0A">
        <w:t xml:space="preserve"> several files. Execution of “</w:t>
      </w:r>
      <w:proofErr w:type="spellStart"/>
      <w:r w:rsidR="00FE3D0A" w:rsidRPr="003372A9">
        <w:rPr>
          <w:rStyle w:val="codeZchn"/>
        </w:rPr>
        <w:t>dsr</w:t>
      </w:r>
      <w:proofErr w:type="spellEnd"/>
      <w:r w:rsidR="00FE3D0A" w:rsidRPr="003372A9">
        <w:rPr>
          <w:rStyle w:val="codeZchn"/>
        </w:rPr>
        <w:t xml:space="preserve"> –</w:t>
      </w:r>
      <w:proofErr w:type="spellStart"/>
      <w:r w:rsidR="00FE3D0A" w:rsidRPr="003372A9">
        <w:rPr>
          <w:rStyle w:val="codeZchn"/>
        </w:rPr>
        <w:t>i</w:t>
      </w:r>
      <w:proofErr w:type="spellEnd"/>
      <w:r w:rsidR="00FE3D0A" w:rsidRPr="003372A9">
        <w:rPr>
          <w:rStyle w:val="codeZchn"/>
        </w:rPr>
        <w:t xml:space="preserve">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607754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>
      <w:footerReference w:type="default" r:id="rId1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7754" w:rsidRDefault="00607754" w:rsidP="009A33E5">
      <w:r>
        <w:separator/>
      </w:r>
    </w:p>
  </w:endnote>
  <w:endnote w:type="continuationSeparator" w:id="0">
    <w:p w:rsidR="00607754" w:rsidRDefault="00607754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34A54D5-1DA4-4E42-AA74-8440B770CDB2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87857EB8-17EF-463C-A965-7A61A3C1B956}"/>
    <w:embedBold r:id="rId3" w:fontKey="{A1606D89-3D70-4C20-A595-510ACCDC961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CEA976D-1C1F-418C-9377-41C577909476}"/>
    <w:embedBold r:id="rId5" w:fontKey="{AADC5487-7181-4E40-93E1-A5AD68D4EA7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25DB5F9-9D25-4774-A192-02DCD6AC492F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F1F3AC35-84A1-4820-9771-CC625C7AA67C}"/>
    <w:embedBold r:id="rId8" w:fontKey="{FDC54008-78D5-4828-964A-44489AE5852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48E734B9-BC07-462D-BB55-3F9547F4F404}"/>
    <w:embedBold r:id="rId10" w:fontKey="{74004FC7-733D-476C-9D46-B1E64B24B66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5D27DA2F-D465-4B4C-8BB7-01414EBF6D55}"/>
    <w:embedBold r:id="rId12" w:fontKey="{36F6829C-5E89-43A2-8EB3-6ECD7DCAE4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EF8439F8-A621-4F28-B14F-987BEF535513}"/>
  </w:font>
  <w:font w:name="AppleColorEmoji">
    <w:altName w:val="Times New Roman"/>
    <w:charset w:val="00"/>
    <w:family w:val="roman"/>
    <w:pitch w:val="default"/>
    <w:embedRegular r:id="rId14" w:fontKey="{DCC8EC3C-103A-4E1E-A080-8942CB1E1F4B}"/>
    <w:embedBold r:id="rId15" w:fontKey="{DD1DA5FF-EABA-4A44-8088-AD123A825F75}"/>
  </w:font>
  <w:font w:name="GeezaPro">
    <w:altName w:val="Times New Roman"/>
    <w:charset w:val="00"/>
    <w:family w:val="roman"/>
    <w:pitch w:val="default"/>
    <w:embedRegular r:id="rId16" w:fontKey="{F40D2F47-CA80-46DF-B2BF-827D968F6FD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E276D269-404D-452C-ADA7-36EAC808A36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413B" w:rsidRPr="0075413B">
          <w:rPr>
            <w:noProof/>
            <w:lang w:val="de-DE"/>
          </w:rPr>
          <w:t>3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7754" w:rsidRDefault="00607754" w:rsidP="009A33E5">
      <w:r>
        <w:separator/>
      </w:r>
    </w:p>
  </w:footnote>
  <w:footnote w:type="continuationSeparator" w:id="0">
    <w:p w:rsidR="00607754" w:rsidRDefault="00607754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934DC"/>
    <w:rsid w:val="000A6708"/>
    <w:rsid w:val="000E37A0"/>
    <w:rsid w:val="000F673B"/>
    <w:rsid w:val="001002D8"/>
    <w:rsid w:val="00115E5A"/>
    <w:rsid w:val="00145414"/>
    <w:rsid w:val="00165189"/>
    <w:rsid w:val="0018581B"/>
    <w:rsid w:val="001C7D89"/>
    <w:rsid w:val="001D49B7"/>
    <w:rsid w:val="00200DC0"/>
    <w:rsid w:val="00211441"/>
    <w:rsid w:val="00227CA0"/>
    <w:rsid w:val="0023473C"/>
    <w:rsid w:val="00246583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A484C"/>
    <w:rsid w:val="003C22DD"/>
    <w:rsid w:val="003D5296"/>
    <w:rsid w:val="003E7512"/>
    <w:rsid w:val="00406592"/>
    <w:rsid w:val="00425F21"/>
    <w:rsid w:val="00437CFD"/>
    <w:rsid w:val="00451F68"/>
    <w:rsid w:val="00467C80"/>
    <w:rsid w:val="00472EFD"/>
    <w:rsid w:val="00474296"/>
    <w:rsid w:val="00475E22"/>
    <w:rsid w:val="00477FC8"/>
    <w:rsid w:val="004C5E02"/>
    <w:rsid w:val="004E7118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E400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D4540"/>
    <w:rsid w:val="00AD4813"/>
    <w:rsid w:val="00AE474A"/>
    <w:rsid w:val="00B05003"/>
    <w:rsid w:val="00B07481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82DF1"/>
    <w:rsid w:val="00CC0F3E"/>
    <w:rsid w:val="00CD0FC6"/>
    <w:rsid w:val="00CE3D68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8526A"/>
    <w:rsid w:val="00E9360C"/>
    <w:rsid w:val="00E95706"/>
    <w:rsid w:val="00EC2763"/>
    <w:rsid w:val="00EC5E2F"/>
    <w:rsid w:val="00ED76A5"/>
    <w:rsid w:val="00EF60EF"/>
    <w:rsid w:val="00F017DA"/>
    <w:rsid w:val="00F2550D"/>
    <w:rsid w:val="00F36B83"/>
    <w:rsid w:val="00F7045D"/>
    <w:rsid w:val="00F72371"/>
    <w:rsid w:val="00F73DB8"/>
    <w:rsid w:val="00F80A98"/>
    <w:rsid w:val="00F86B5C"/>
    <w:rsid w:val="00F87B34"/>
    <w:rsid w:val="00FC02CE"/>
    <w:rsid w:val="00FC2004"/>
    <w:rsid w:val="00FC4C77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FF45CB-9AFD-42F5-AFC1-3A81F94F4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2063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15035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daniel</cp:lastModifiedBy>
  <cp:revision>153</cp:revision>
  <cp:lastPrinted>2014-01-17T16:45:00Z</cp:lastPrinted>
  <dcterms:created xsi:type="dcterms:W3CDTF">2013-08-14T13:25:00Z</dcterms:created>
  <dcterms:modified xsi:type="dcterms:W3CDTF">2014-01-31T19:03:00Z</dcterms:modified>
</cp:coreProperties>
</file>